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jc w:val="center"/>
        <w:rPr>
          <w:rFonts w:ascii="Times New Roman" w:cs="Times New Roman" w:eastAsia="Times New Roman" w:hAnsi="Times New Roman"/>
          <w:b w:val="1"/>
          <w:sz w:val="24"/>
          <w:szCs w:val="24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sz w:val="24"/>
          <w:szCs w:val="24"/>
          <w:rtl w:val="0"/>
        </w:rPr>
        <w:t xml:space="preserve">Участники школьного этапа ВсОШ 2020-2021 учебного года по экономике.</w:t>
      </w:r>
    </w:p>
    <w:p w:rsidR="00000000" w:rsidDel="00000000" w:rsidP="00000000" w:rsidRDefault="00000000" w:rsidRPr="00000000" w14:paraId="00000002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4650.0" w:type="dxa"/>
        <w:jc w:val="left"/>
        <w:tblInd w:w="40.0" w:type="pct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600"/>
      </w:tblPr>
      <w:tblGrid>
        <w:gridCol w:w="3780"/>
        <w:gridCol w:w="870"/>
        <w:tblGridChange w:id="0">
          <w:tblGrid>
            <w:gridCol w:w="3780"/>
            <w:gridCol w:w="870"/>
          </w:tblGrid>
        </w:tblGridChange>
      </w:tblGrid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3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Ершов Сергей Вадимович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4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8В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5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Цуканов Александр Александрович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6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9В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7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Гаврелюк Андрей Владимирович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8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9Б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9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Огийко Дарья Андреевна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A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B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Самокиш Антон Владимирович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C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D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Смолина Елена Евгеньевна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E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11А</w:t>
            </w:r>
          </w:p>
        </w:tc>
      </w:tr>
      <w:tr>
        <w:trPr>
          <w:trHeight w:val="315" w:hRule="atLeast"/>
        </w:trPr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0F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Черткова Марианна Сергеевна</w:t>
            </w:r>
          </w:p>
        </w:tc>
        <w:tc>
          <w:tcPr>
            <w:tcBorders>
              <w:top w:color="cccccc" w:space="0" w:sz="7" w:val="single"/>
              <w:left w:color="cccccc" w:space="0" w:sz="7" w:val="single"/>
              <w:bottom w:color="cccccc" w:space="0" w:sz="7" w:val="single"/>
              <w:right w:color="cccccc" w:space="0" w:sz="7" w:val="single"/>
            </w:tcBorders>
            <w:tcMar>
              <w:top w:w="40.0" w:type="dxa"/>
              <w:left w:w="40.0" w:type="dxa"/>
              <w:bottom w:w="40.0" w:type="dxa"/>
              <w:right w:w="40.0" w:type="dxa"/>
            </w:tcMar>
            <w:vAlign w:val="bottom"/>
          </w:tcPr>
          <w:p w:rsidR="00000000" w:rsidDel="00000000" w:rsidP="00000000" w:rsidRDefault="00000000" w:rsidRPr="00000000" w14:paraId="00000010">
            <w:pPr>
              <w:rPr>
                <w:rFonts w:ascii="Times New Roman" w:cs="Times New Roman" w:eastAsia="Times New Roman" w:hAnsi="Times New Roman"/>
                <w:sz w:val="24"/>
                <w:szCs w:val="24"/>
              </w:rPr>
            </w:pPr>
            <w:r w:rsidDel="00000000" w:rsidR="00000000" w:rsidRPr="00000000">
              <w:rPr>
                <w:rFonts w:ascii="Times New Roman" w:cs="Times New Roman" w:eastAsia="Times New Roman" w:hAnsi="Times New Roman"/>
                <w:sz w:val="24"/>
                <w:szCs w:val="24"/>
                <w:rtl w:val="0"/>
              </w:rPr>
              <w:t xml:space="preserve">11Б</w:t>
            </w:r>
          </w:p>
        </w:tc>
      </w:tr>
    </w:tbl>
    <w:p w:rsidR="00000000" w:rsidDel="00000000" w:rsidP="00000000" w:rsidRDefault="00000000" w:rsidRPr="00000000" w14:paraId="00000011">
      <w:pPr>
        <w:rPr>
          <w:rFonts w:ascii="Times New Roman" w:cs="Times New Roman" w:eastAsia="Times New Roman" w:hAnsi="Times New Roman"/>
          <w:sz w:val="24"/>
          <w:szCs w:val="24"/>
        </w:rPr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