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160" w:rsidRPr="00A966D5" w:rsidRDefault="00F74160" w:rsidP="00A966D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457B9" w:rsidRDefault="003457B9" w:rsidP="003457B9">
      <w:pPr>
        <w:pStyle w:val="a6"/>
        <w:ind w:firstLine="708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00303" cy="2322805"/>
            <wp:effectExtent l="0" t="0" r="5080" b="1905"/>
            <wp:docPr id="5" name="Рисунок 5" descr="C:\Documents and Settings\ProhorovaNA\Рабочий стол\b453ca424eaa4820854b23165ee342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ohorovaNA\Рабочий стол\b453ca424eaa4820854b23165ee342f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994" cy="232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3A4" w:rsidRDefault="002B13A4" w:rsidP="003457B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3A4" w:rsidRDefault="002B13A4" w:rsidP="002B13A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57B9" w:rsidRPr="00A150BF" w:rsidRDefault="003457B9" w:rsidP="002B13A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150BF">
        <w:rPr>
          <w:rFonts w:ascii="Times New Roman" w:hAnsi="Times New Roman" w:cs="Times New Roman"/>
          <w:sz w:val="24"/>
          <w:szCs w:val="24"/>
          <w:lang w:eastAsia="ru-RU"/>
        </w:rPr>
        <w:t>«Добрые уроки» - традиционная Всероссийская акция Ассоциации волонтерских центров и Общественно-государственной детско-юношеской организации «Российское дв</w:t>
      </w:r>
      <w:r>
        <w:rPr>
          <w:rFonts w:ascii="Times New Roman" w:hAnsi="Times New Roman" w:cs="Times New Roman"/>
          <w:sz w:val="24"/>
          <w:szCs w:val="24"/>
          <w:lang w:eastAsia="ru-RU"/>
        </w:rPr>
        <w:t>ижение школьников»</w:t>
      </w:r>
      <w:r w:rsidRPr="00A150BF">
        <w:rPr>
          <w:rFonts w:ascii="Times New Roman" w:hAnsi="Times New Roman" w:cs="Times New Roman"/>
          <w:sz w:val="24"/>
          <w:szCs w:val="24"/>
          <w:lang w:eastAsia="ru-RU"/>
        </w:rPr>
        <w:t>, которая проводится при поддержке Министерства просвещения Российской Федерации с 2016 года. За весь период проведения в Акции приняло участие более 100 000 школьников.</w:t>
      </w:r>
    </w:p>
    <w:p w:rsidR="006E5E0C" w:rsidRDefault="003457B9" w:rsidP="002B13A4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Волонтерский отряд гимназии «Инициатива», созданный в этом учебном году, провел «Добрые уроки» во 2 – 5 классах гимназии.</w:t>
      </w:r>
    </w:p>
    <w:p w:rsidR="002B13A4" w:rsidRDefault="002B13A4" w:rsidP="002B13A4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57B9" w:rsidRDefault="003457B9" w:rsidP="00F35B6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6575" cy="2305050"/>
            <wp:effectExtent l="0" t="0" r="9525" b="0"/>
            <wp:docPr id="6" name="Рисунок 6" descr="C:\Documents and Settings\ProhorovaNA\Рабочий стол\волонтер\День гимназиста, Уроки добра\1576641180_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rohorovaNA\Рабочий стол\волонтер\День гимназиста, Уроки добра\1576641180_ь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67050" cy="2305050"/>
            <wp:effectExtent l="0" t="0" r="0" b="0"/>
            <wp:docPr id="7" name="Рисунок 7" descr="C:\Documents and Settings\ProhorovaNA\Рабочий стол\волонтер\День гимназиста, Уроки добра\1576641163_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rohorovaNA\Рабочий стол\волонтер\День гимназиста, Уроки добра\1576641163_ь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7B9" w:rsidRDefault="003457B9" w:rsidP="00F35B6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457B9" w:rsidRDefault="003457B9" w:rsidP="00F35B6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457B9" w:rsidRDefault="003457B9" w:rsidP="00F35B6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35573" w:rsidRPr="00802AB3" w:rsidRDefault="00E35573" w:rsidP="00802AB3">
      <w:pPr>
        <w:pStyle w:val="a6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!».</w:t>
      </w:r>
    </w:p>
    <w:sectPr w:rsidR="00E35573" w:rsidRPr="00802AB3" w:rsidSect="00F35B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60"/>
    <w:rsid w:val="002947F3"/>
    <w:rsid w:val="002B13A4"/>
    <w:rsid w:val="003457B9"/>
    <w:rsid w:val="00423502"/>
    <w:rsid w:val="004B1B69"/>
    <w:rsid w:val="006E5E0C"/>
    <w:rsid w:val="00802AB3"/>
    <w:rsid w:val="00A2285B"/>
    <w:rsid w:val="00A92AB7"/>
    <w:rsid w:val="00A966D5"/>
    <w:rsid w:val="00B068CE"/>
    <w:rsid w:val="00B26628"/>
    <w:rsid w:val="00E35573"/>
    <w:rsid w:val="00F35B60"/>
    <w:rsid w:val="00F74160"/>
    <w:rsid w:val="00FB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2E4C"/>
  <w15:docId w15:val="{06019520-3BF2-444E-A0F1-99B7B052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5B60"/>
  </w:style>
  <w:style w:type="character" w:styleId="a4">
    <w:name w:val="Strong"/>
    <w:basedOn w:val="a0"/>
    <w:uiPriority w:val="22"/>
    <w:qFormat/>
    <w:rsid w:val="00F35B60"/>
    <w:rPr>
      <w:b/>
      <w:bCs/>
    </w:rPr>
  </w:style>
  <w:style w:type="character" w:styleId="a5">
    <w:name w:val="Hyperlink"/>
    <w:basedOn w:val="a0"/>
    <w:uiPriority w:val="99"/>
    <w:semiHidden/>
    <w:unhideWhenUsed/>
    <w:rsid w:val="00F35B60"/>
    <w:rPr>
      <w:color w:val="0000FF"/>
      <w:u w:val="single"/>
    </w:rPr>
  </w:style>
  <w:style w:type="paragraph" w:styleId="a6">
    <w:name w:val="No Spacing"/>
    <w:uiPriority w:val="1"/>
    <w:qFormat/>
    <w:rsid w:val="00F35B6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3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5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24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Наталия Анатольевна</dc:creator>
  <cp:keywords/>
  <dc:description/>
  <cp:lastModifiedBy>Меркурьева Марина Ивановна</cp:lastModifiedBy>
  <cp:revision>2</cp:revision>
  <dcterms:created xsi:type="dcterms:W3CDTF">2020-03-13T08:31:00Z</dcterms:created>
  <dcterms:modified xsi:type="dcterms:W3CDTF">2020-03-13T08:31:00Z</dcterms:modified>
</cp:coreProperties>
</file>