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060" w:rsidRPr="00365060" w:rsidRDefault="00365060" w:rsidP="00365060">
      <w:pPr>
        <w:widowControl/>
        <w:shd w:val="clear" w:color="auto" w:fill="FFFFFF"/>
        <w:autoSpaceDE/>
        <w:autoSpaceDN/>
        <w:adjustRightInd/>
        <w:spacing w:before="100" w:beforeAutospacing="1" w:line="276" w:lineRule="auto"/>
        <w:contextualSpacing/>
        <w:jc w:val="both"/>
        <w:rPr>
          <w:b/>
          <w:bCs/>
          <w:color w:val="000000"/>
          <w:sz w:val="28"/>
          <w:szCs w:val="24"/>
        </w:rPr>
      </w:pPr>
      <w:r w:rsidRPr="00365060">
        <w:rPr>
          <w:b/>
          <w:bCs/>
          <w:color w:val="000000"/>
          <w:sz w:val="28"/>
          <w:szCs w:val="24"/>
        </w:rPr>
        <w:t>СОДЕРЖАНИЕ</w:t>
      </w:r>
    </w:p>
    <w:p w:rsidR="00365060" w:rsidRPr="00365060" w:rsidRDefault="00365060" w:rsidP="00365060">
      <w:pPr>
        <w:widowControl/>
        <w:shd w:val="clear" w:color="auto" w:fill="FFFFFF"/>
        <w:autoSpaceDE/>
        <w:autoSpaceDN/>
        <w:adjustRightInd/>
        <w:spacing w:before="100" w:beforeAutospacing="1" w:line="276" w:lineRule="auto"/>
        <w:contextualSpacing/>
        <w:jc w:val="both"/>
        <w:rPr>
          <w:b/>
          <w:bCs/>
          <w:color w:val="000000"/>
          <w:sz w:val="28"/>
          <w:szCs w:val="24"/>
        </w:rPr>
      </w:pPr>
    </w:p>
    <w:p w:rsidR="00365060" w:rsidRPr="00365060" w:rsidRDefault="00365060" w:rsidP="00365060">
      <w:pPr>
        <w:widowControl/>
        <w:shd w:val="clear" w:color="auto" w:fill="FFFFFF"/>
        <w:autoSpaceDE/>
        <w:autoSpaceDN/>
        <w:adjustRightInd/>
        <w:spacing w:before="100" w:beforeAutospacing="1" w:line="276" w:lineRule="auto"/>
        <w:contextualSpacing/>
        <w:jc w:val="both"/>
        <w:rPr>
          <w:b/>
          <w:bCs/>
          <w:color w:val="000000"/>
          <w:sz w:val="28"/>
          <w:szCs w:val="24"/>
        </w:rPr>
      </w:pPr>
    </w:p>
    <w:p w:rsidR="00365060" w:rsidRPr="00365060" w:rsidRDefault="00365060" w:rsidP="00365060">
      <w:pPr>
        <w:widowControl/>
        <w:shd w:val="clear" w:color="auto" w:fill="FFFFFF"/>
        <w:autoSpaceDE/>
        <w:autoSpaceDN/>
        <w:adjustRightInd/>
        <w:spacing w:after="240" w:line="360" w:lineRule="auto"/>
        <w:contextualSpacing/>
        <w:jc w:val="both"/>
        <w:rPr>
          <w:b/>
          <w:bCs/>
          <w:color w:val="000000"/>
          <w:sz w:val="32"/>
          <w:szCs w:val="24"/>
        </w:rPr>
      </w:pPr>
      <w:r w:rsidRPr="00365060">
        <w:rPr>
          <w:b/>
          <w:bCs/>
          <w:color w:val="000000"/>
          <w:sz w:val="32"/>
          <w:szCs w:val="24"/>
        </w:rPr>
        <w:t>II.</w:t>
      </w:r>
      <w:r w:rsidRPr="00365060">
        <w:rPr>
          <w:b/>
          <w:bCs/>
          <w:color w:val="000000"/>
          <w:sz w:val="32"/>
          <w:szCs w:val="24"/>
        </w:rPr>
        <w:tab/>
        <w:t>СОДЕРЖАТЕЛЬНЫЙ РАЗДЕЛ</w:t>
      </w:r>
    </w:p>
    <w:p w:rsidR="00365060" w:rsidRPr="00365060" w:rsidRDefault="00365060" w:rsidP="00365060">
      <w:pPr>
        <w:widowControl/>
        <w:shd w:val="clear" w:color="auto" w:fill="FFFFFF"/>
        <w:autoSpaceDE/>
        <w:autoSpaceDN/>
        <w:adjustRightInd/>
        <w:spacing w:after="240" w:line="360" w:lineRule="auto"/>
        <w:contextualSpacing/>
        <w:jc w:val="both"/>
        <w:rPr>
          <w:b/>
          <w:bCs/>
          <w:color w:val="000000"/>
          <w:sz w:val="32"/>
          <w:szCs w:val="24"/>
        </w:rPr>
      </w:pPr>
    </w:p>
    <w:p w:rsidR="00365060" w:rsidRPr="00365060" w:rsidRDefault="00365060" w:rsidP="00365060">
      <w:pPr>
        <w:widowControl/>
        <w:shd w:val="clear" w:color="auto" w:fill="FFFFFF"/>
        <w:autoSpaceDE/>
        <w:autoSpaceDN/>
        <w:adjustRightInd/>
        <w:spacing w:after="240" w:line="360" w:lineRule="auto"/>
        <w:contextualSpacing/>
        <w:jc w:val="both"/>
        <w:rPr>
          <w:bCs/>
          <w:color w:val="000000"/>
          <w:sz w:val="32"/>
          <w:szCs w:val="24"/>
        </w:rPr>
      </w:pPr>
      <w:r w:rsidRPr="00365060">
        <w:rPr>
          <w:bCs/>
          <w:color w:val="000000"/>
          <w:sz w:val="32"/>
          <w:szCs w:val="24"/>
        </w:rPr>
        <w:t xml:space="preserve">2.1.Программа развития универсальных учебных действий </w:t>
      </w:r>
      <w:r>
        <w:rPr>
          <w:bCs/>
          <w:color w:val="000000"/>
          <w:sz w:val="32"/>
          <w:szCs w:val="24"/>
        </w:rPr>
        <w:t xml:space="preserve">обучающихся </w:t>
      </w:r>
      <w:bookmarkStart w:id="0" w:name="_GoBack"/>
      <w:bookmarkEnd w:id="0"/>
      <w:r w:rsidRPr="00365060">
        <w:rPr>
          <w:bCs/>
          <w:color w:val="000000"/>
          <w:sz w:val="32"/>
          <w:szCs w:val="24"/>
        </w:rPr>
        <w:t>при получении начального общего образования.</w:t>
      </w:r>
    </w:p>
    <w:p w:rsidR="00365060" w:rsidRPr="00365060" w:rsidRDefault="00365060" w:rsidP="00365060">
      <w:pPr>
        <w:widowControl/>
        <w:shd w:val="clear" w:color="auto" w:fill="FFFFFF"/>
        <w:autoSpaceDE/>
        <w:autoSpaceDN/>
        <w:adjustRightInd/>
        <w:spacing w:after="240" w:line="360" w:lineRule="auto"/>
        <w:contextualSpacing/>
        <w:jc w:val="both"/>
        <w:rPr>
          <w:bCs/>
          <w:color w:val="000000"/>
          <w:sz w:val="32"/>
          <w:szCs w:val="24"/>
        </w:rPr>
      </w:pPr>
      <w:r w:rsidRPr="00365060">
        <w:rPr>
          <w:bCs/>
          <w:color w:val="000000"/>
          <w:sz w:val="32"/>
          <w:szCs w:val="24"/>
        </w:rPr>
        <w:t>2.2.Программы отдельных учебных предметов, курсов и курсов внеурочной деятельности.</w:t>
      </w:r>
    </w:p>
    <w:p w:rsidR="00365060" w:rsidRPr="00365060" w:rsidRDefault="00365060" w:rsidP="00365060">
      <w:pPr>
        <w:widowControl/>
        <w:shd w:val="clear" w:color="auto" w:fill="FFFFFF"/>
        <w:autoSpaceDE/>
        <w:autoSpaceDN/>
        <w:adjustRightInd/>
        <w:spacing w:after="240" w:line="360" w:lineRule="auto"/>
        <w:contextualSpacing/>
        <w:jc w:val="both"/>
        <w:rPr>
          <w:bCs/>
          <w:color w:val="000000"/>
          <w:sz w:val="32"/>
          <w:szCs w:val="24"/>
        </w:rPr>
      </w:pPr>
      <w:r w:rsidRPr="00365060">
        <w:rPr>
          <w:bCs/>
          <w:color w:val="000000"/>
          <w:sz w:val="32"/>
          <w:szCs w:val="24"/>
        </w:rPr>
        <w:t xml:space="preserve">2.3.Программа духовно-нравственного развития, воспитания  </w:t>
      </w:r>
      <w:proofErr w:type="gramStart"/>
      <w:r w:rsidRPr="00365060">
        <w:rPr>
          <w:bCs/>
          <w:color w:val="000000"/>
          <w:sz w:val="32"/>
          <w:szCs w:val="24"/>
        </w:rPr>
        <w:t>обучающихся</w:t>
      </w:r>
      <w:proofErr w:type="gramEnd"/>
      <w:r w:rsidRPr="00365060">
        <w:rPr>
          <w:bCs/>
          <w:color w:val="000000"/>
          <w:sz w:val="32"/>
          <w:szCs w:val="24"/>
        </w:rPr>
        <w:t xml:space="preserve"> при получении начального общего образования.</w:t>
      </w:r>
    </w:p>
    <w:p w:rsidR="00365060" w:rsidRPr="00365060" w:rsidRDefault="00365060" w:rsidP="00365060">
      <w:pPr>
        <w:widowControl/>
        <w:shd w:val="clear" w:color="auto" w:fill="FFFFFF"/>
        <w:autoSpaceDE/>
        <w:autoSpaceDN/>
        <w:adjustRightInd/>
        <w:spacing w:after="240" w:line="360" w:lineRule="auto"/>
        <w:contextualSpacing/>
        <w:jc w:val="both"/>
        <w:rPr>
          <w:bCs/>
          <w:color w:val="000000"/>
          <w:sz w:val="32"/>
          <w:szCs w:val="24"/>
        </w:rPr>
      </w:pPr>
      <w:r w:rsidRPr="00365060">
        <w:rPr>
          <w:bCs/>
          <w:color w:val="000000"/>
          <w:sz w:val="32"/>
          <w:szCs w:val="24"/>
        </w:rPr>
        <w:t>2.4.Программа формирования экологической культуры, здорового и безопасного образа жизни.</w:t>
      </w:r>
    </w:p>
    <w:p w:rsidR="00365060" w:rsidRPr="00365060" w:rsidRDefault="00365060" w:rsidP="00365060">
      <w:pPr>
        <w:widowControl/>
        <w:shd w:val="clear" w:color="auto" w:fill="FFFFFF"/>
        <w:autoSpaceDE/>
        <w:autoSpaceDN/>
        <w:adjustRightInd/>
        <w:spacing w:after="240" w:line="360" w:lineRule="auto"/>
        <w:contextualSpacing/>
        <w:jc w:val="both"/>
        <w:rPr>
          <w:bCs/>
          <w:color w:val="000000"/>
          <w:sz w:val="32"/>
          <w:szCs w:val="24"/>
        </w:rPr>
      </w:pPr>
      <w:r w:rsidRPr="00365060">
        <w:rPr>
          <w:bCs/>
          <w:color w:val="000000"/>
          <w:sz w:val="32"/>
          <w:szCs w:val="24"/>
        </w:rPr>
        <w:t>2.5.Программа коррекционной работы.</w:t>
      </w:r>
    </w:p>
    <w:p w:rsidR="00E314F8" w:rsidRPr="00365060" w:rsidRDefault="00E314F8">
      <w:pPr>
        <w:rPr>
          <w:sz w:val="22"/>
        </w:rPr>
      </w:pPr>
    </w:p>
    <w:sectPr w:rsidR="00E314F8" w:rsidRPr="00365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60"/>
    <w:rsid w:val="00365060"/>
    <w:rsid w:val="00E3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0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0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Анна Борисовна</dc:creator>
  <cp:lastModifiedBy>Филатова Анна Борисовна</cp:lastModifiedBy>
  <cp:revision>1</cp:revision>
  <dcterms:created xsi:type="dcterms:W3CDTF">2016-02-01T12:32:00Z</dcterms:created>
  <dcterms:modified xsi:type="dcterms:W3CDTF">2016-02-01T12:34:00Z</dcterms:modified>
</cp:coreProperties>
</file>